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Fonts w:ascii="Arial" w:cs="Arial" w:eastAsia="Arial" w:hAnsi="Arial"/>
          <w:b w:val="1"/>
          <w:i w:val="1"/>
          <w:sz w:val="32"/>
          <w:szCs w:val="32"/>
          <w:u w:val="single"/>
          <w:rtl w:val="0"/>
        </w:rPr>
        <w:t xml:space="preserve">Registration Guidelines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1088"/>
        </w:tabs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There are two ways to register: 1)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By mail: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The form below must be sent along with a check to cover the cost.  Make checks payable to IWINR (Iowa Women in Natural Resources).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2)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On-line: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Use the links at the bottom of the page.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1088"/>
        </w:tabs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mail in registration cost is $1</w:t>
      </w:r>
      <w:r w:rsidDel="00000000" w:rsidR="00000000" w:rsidRPr="00000000">
        <w:rPr>
          <w:rtl w:val="0"/>
        </w:rPr>
        <w:t xml:space="preserve">75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.00 per participant.  On-line registration must be paid using a credit card.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 refunds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made after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June 11 (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due to materials, meals and lodging)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1088"/>
        </w:tabs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program fills very quickly. Participants are registered based on the date of postmark or the on-line registration.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Participants must be between the ages of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12 and 15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and can only participate in the program one time. The goal is to provide an outdoor experience for as many girls as possible. 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1088"/>
        </w:tabs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program is heavily supported by local Pheasants Forever (PF) chapters.  If you are interested in a sponsorship from your local PF Chapter or other group, please contact them prior to submitting your registration. If you are sponsored by a PF Chapter, or other group, they may submit your completed registration form along with the payment directly to IWINR.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11088"/>
        </w:tabs>
        <w:spacing w:after="0" w:before="0" w:line="240" w:lineRule="auto"/>
        <w:ind w:left="36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you have any questions please contact Lori Eberhard at: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ojcoordinator@gmail.com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50800</wp:posOffset>
                </wp:positionV>
                <wp:extent cx="9525" cy="38100"/>
                <wp:effectExtent b="0" l="0" r="0" t="0"/>
                <wp:wrapNone/>
                <wp:docPr id="22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855088" y="3775238"/>
                          <a:ext cx="6981825" cy="9525"/>
                        </a:xfrm>
                        <a:prstGeom prst="straightConnector1">
                          <a:avLst/>
                        </a:prstGeom>
                        <a:noFill/>
                        <a:ln cap="flat" cmpd="sng" w="38100">
                          <a:solidFill>
                            <a:srgbClr val="000000"/>
                          </a:solidFill>
                          <a:prstDash val="dashDot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50800</wp:posOffset>
                </wp:positionV>
                <wp:extent cx="9525" cy="38100"/>
                <wp:effectExtent b="0" l="0" r="0" t="0"/>
                <wp:wrapNone/>
                <wp:docPr id="22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38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PRINT CLEARLY.  RETURN THIS FORM ALONG WITH YOUR $1</w:t>
      </w:r>
      <w:r w:rsidDel="00000000" w:rsidR="00000000" w:rsidRPr="00000000">
        <w:rPr>
          <w:b w:val="1"/>
          <w:sz w:val="24"/>
          <w:szCs w:val="24"/>
          <w:rtl w:val="0"/>
        </w:rPr>
        <w:t xml:space="preserve">75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.00 CHECK.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First____________________________ Middle__________     Last________________________________ 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0"/>
        </w:tabs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Address________________________________  City______________________ State_____ Zip Code__________ </w:t>
        <w:br w:type="textWrapping"/>
        <w:t xml:space="preserve">Age during the program______     (must be 12 – 15)     County of residence:  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Date of birth______________________ </w:t>
        <w:tab/>
        <w:t xml:space="preserve"> T-shirt size (adult sizes):  ______________________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indicate the date(s) that best fit your schedule: 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 July 1</w:t>
      </w:r>
      <w:r w:rsidDel="00000000" w:rsidR="00000000" w:rsidRPr="00000000">
        <w:rPr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-1</w:t>
      </w:r>
      <w:r w:rsidDel="00000000" w:rsidR="00000000" w:rsidRPr="00000000">
        <w:rPr>
          <w:b w:val="1"/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(Hickory Hills, S of Waterloo)    _____ August </w:t>
      </w:r>
      <w:r w:rsidDel="00000000" w:rsidR="00000000" w:rsidRPr="00000000">
        <w:rPr>
          <w:b w:val="1"/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b w:val="1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(Wildwood Hills Ranch, 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St. Charles)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 If the session you selected is full, we will contact you to see if you are able to move to another session.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July session fills up quickly!  You are welcome to rank your choices 1 or 2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1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Parent Contact Information-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print clearly. Correspondence will be through email. Please check your email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Name: ___________________________________</w:t>
        <w:tab/>
        <w:tab/>
        <w:t xml:space="preserve">   Phone:  _________________________</w:t>
        <w:br w:type="textWrapping"/>
        <w:t xml:space="preserve">Email: _________________________________________</w:t>
        <w:tab/>
        <w:t xml:space="preserve">   Signature:  ____________________________</w:t>
        <w:tab/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Sponsorship Information: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Please check one below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  Parent    ___  Pheasants Forever or other organization (name)  __________________________________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Mail completed form to: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OJ Registration, </w:t>
      </w:r>
      <w:r w:rsidDel="00000000" w:rsidR="00000000" w:rsidRPr="00000000">
        <w:rPr>
          <w:sz w:val="24"/>
          <w:szCs w:val="24"/>
          <w:rtl w:val="0"/>
        </w:rPr>
        <w:t xml:space="preserve">1908 E. Mitchell Ave.,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Waterloo, IA  5070</w:t>
      </w:r>
      <w:r w:rsidDel="00000000" w:rsidR="00000000" w:rsidRPr="00000000">
        <w:rPr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register on-line use the following links: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color w:val="ff0000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July 1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-1</w:t>
      </w:r>
      <w:r w:rsidDel="00000000" w:rsidR="00000000" w:rsidRPr="00000000">
        <w:rPr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rtl w:val="0"/>
        </w:rPr>
        <w:t xml:space="preserve">5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highlight w:val="white"/>
            <w:u w:val="single"/>
            <w:rtl w:val="0"/>
          </w:rPr>
          <w:t xml:space="preserve">http://license.gooutdoorsiowa.com/Event/ViewEvent.aspx?id=3301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  <w:t xml:space="preserve">Aug. 4-6, 2025     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highlight w:val="white"/>
            <w:u w:val="single"/>
            <w:rtl w:val="0"/>
          </w:rPr>
          <w:t xml:space="preserve">http://license.gooutdoorsiowa.com/Event/ViewEvent.aspx?id=3302</w:t>
        </w:r>
      </w:hyperlink>
      <w:r w:rsidDel="00000000" w:rsidR="00000000" w:rsidRPr="00000000">
        <w:rPr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  </w:t>
        <w:tab/>
        <w:tab/>
        <w:tab/>
        <w:tab/>
      </w:r>
      <w:r w:rsidDel="00000000" w:rsidR="00000000" w:rsidRPr="00000000">
        <w:rPr>
          <w:rtl w:val="0"/>
        </w:rPr>
      </w:r>
    </w:p>
    <w:sectPr>
      <w:headerReference r:id="rId11" w:type="default"/>
      <w:pgSz w:h="15840" w:w="12240" w:orient="portrait"/>
      <w:pgMar w:bottom="1008" w:top="288" w:left="576" w:right="576" w:header="28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                                                                                                     </w:t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2400300</wp:posOffset>
              </wp:positionH>
              <wp:positionV relativeFrom="paragraph">
                <wp:posOffset>45720</wp:posOffset>
              </wp:positionV>
              <wp:extent cx="2209800" cy="847725"/>
              <wp:effectExtent b="0" l="0" r="0" t="0"/>
              <wp:wrapSquare wrapText="bothSides" distB="45720" distT="45720" distL="114300" distR="114300"/>
              <wp:docPr id="22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250625" y="3399000"/>
                        <a:ext cx="2190750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40"/>
                              <w:vertAlign w:val="baseline"/>
                            </w:rPr>
                            <w:t xml:space="preserve">202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40"/>
                              <w:vertAlign w:val="baseline"/>
                            </w:rPr>
                            <w:t xml:space="preserve">5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40"/>
                              <w:vertAlign w:val="baseline"/>
                            </w:rPr>
                            <w:t xml:space="preserve"> Participant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4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40"/>
                              <w:vertAlign w:val="baseline"/>
                            </w:rPr>
                            <w:t xml:space="preserve">Registration Form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2400300</wp:posOffset>
              </wp:positionH>
              <wp:positionV relativeFrom="paragraph">
                <wp:posOffset>45720</wp:posOffset>
              </wp:positionV>
              <wp:extent cx="2209800" cy="847725"/>
              <wp:effectExtent b="0" l="0" r="0" t="0"/>
              <wp:wrapSquare wrapText="bothSides" distB="45720" distT="45720" distL="114300" distR="114300"/>
              <wp:docPr id="224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09800" cy="8477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6177915</wp:posOffset>
          </wp:positionH>
          <wp:positionV relativeFrom="paragraph">
            <wp:posOffset>266700</wp:posOffset>
          </wp:positionV>
          <wp:extent cx="499745" cy="647065"/>
          <wp:effectExtent b="0" l="0" r="0" t="0"/>
          <wp:wrapSquare wrapText="bothSides" distB="0" distT="0" distL="114300" distR="114300"/>
          <wp:docPr id="227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745" cy="6470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1471930</wp:posOffset>
          </wp:positionH>
          <wp:positionV relativeFrom="paragraph">
            <wp:posOffset>391160</wp:posOffset>
          </wp:positionV>
          <wp:extent cx="753745" cy="487680"/>
          <wp:effectExtent b="0" l="0" r="0" t="0"/>
          <wp:wrapTopAndBottom distB="0" distT="0"/>
          <wp:docPr id="229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3745" cy="48768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4891405</wp:posOffset>
          </wp:positionH>
          <wp:positionV relativeFrom="paragraph">
            <wp:posOffset>0</wp:posOffset>
          </wp:positionV>
          <wp:extent cx="796290" cy="724535"/>
          <wp:effectExtent b="0" l="0" r="0" t="0"/>
          <wp:wrapSquare wrapText="bothSides" distB="0" distT="0" distL="114300" distR="114300"/>
          <wp:docPr id="22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96290" cy="7245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</wp:posOffset>
          </wp:positionH>
          <wp:positionV relativeFrom="paragraph">
            <wp:posOffset>85725</wp:posOffset>
          </wp:positionV>
          <wp:extent cx="1257300" cy="645160"/>
          <wp:effectExtent b="0" l="0" r="0" t="0"/>
          <wp:wrapTopAndBottom distB="0" distT="0"/>
          <wp:docPr id="22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57300" cy="6451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345C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345C1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345C1"/>
    <w:rPr>
      <w:rFonts w:ascii="Tahoma" w:cs="Tahoma" w:hAnsi="Tahoma"/>
      <w:sz w:val="16"/>
      <w:szCs w:val="16"/>
    </w:rPr>
  </w:style>
  <w:style w:type="paragraph" w:styleId="Default" w:customStyle="1">
    <w:name w:val="Default"/>
    <w:rsid w:val="000345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 w:eastAsiaTheme="minorEastAsia"/>
      <w:color w:val="000000"/>
      <w:sz w:val="24"/>
      <w:szCs w:val="24"/>
    </w:rPr>
  </w:style>
  <w:style w:type="paragraph" w:styleId="CM4" w:customStyle="1">
    <w:name w:val="CM4"/>
    <w:basedOn w:val="Default"/>
    <w:next w:val="Default"/>
    <w:uiPriority w:val="99"/>
    <w:rsid w:val="00BD63C3"/>
    <w:rPr>
      <w:rFonts w:ascii="Arial" w:cs="Arial" w:eastAsia="Times New Roman" w:hAnsi="Arial"/>
      <w:color w:val="auto"/>
    </w:rPr>
  </w:style>
  <w:style w:type="paragraph" w:styleId="ListParagraph">
    <w:name w:val="List Paragraph"/>
    <w:basedOn w:val="Normal"/>
    <w:uiPriority w:val="34"/>
    <w:qFormat w:val="1"/>
    <w:rsid w:val="00C43051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AF7F5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F7F51"/>
  </w:style>
  <w:style w:type="paragraph" w:styleId="Footer">
    <w:name w:val="footer"/>
    <w:basedOn w:val="Normal"/>
    <w:link w:val="FooterChar"/>
    <w:uiPriority w:val="99"/>
    <w:unhideWhenUsed w:val="1"/>
    <w:rsid w:val="00AF7F5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F7F51"/>
  </w:style>
  <w:style w:type="character" w:styleId="Hyperlink">
    <w:name w:val="Hyperlink"/>
    <w:basedOn w:val="DefaultParagraphFont"/>
    <w:uiPriority w:val="99"/>
    <w:unhideWhenUsed w:val="1"/>
    <w:rsid w:val="001A5B4D"/>
    <w:rPr>
      <w:color w:val="0000ff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0E0819"/>
    <w:rPr>
      <w:color w:val="605e5c"/>
      <w:shd w:color="auto" w:fill="e1dfdd" w:val="clear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EC504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D46CC9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://license.gooutdoorsiowa.com/Event/ViewEvent.aspx?id=3302" TargetMode="External"/><Relationship Id="rId9" Type="http://schemas.openxmlformats.org/officeDocument/2006/relationships/hyperlink" Target="http://license.gooutdoorsiowa.com/Event/ViewEvent.aspx?id=3301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ojcoordinator@gmail.com" TargetMode="External"/><Relationship Id="rId8" Type="http://schemas.openxmlformats.org/officeDocument/2006/relationships/image" Target="media/image5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3.png"/><Relationship Id="rId3" Type="http://schemas.openxmlformats.org/officeDocument/2006/relationships/image" Target="media/image4.jpg"/><Relationship Id="rId4" Type="http://schemas.openxmlformats.org/officeDocument/2006/relationships/image" Target="media/image1.jpg"/><Relationship Id="rId5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NtcjNwzGgkB/H/7BoBWSIPKdcA==">CgMxLjA4AHIhMTBOaDdyWjFKNFR5S1E2T1JEcmxnN19BZHIzVUFDcVo4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2022-11-28T16:20:00Z</dcterms:created>
  <dc:creator>rfowler</dc:creator>
</cp:coreProperties>
</file>