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8" w:line="100" w:lineRule="auto"/>
        <w:rPr>
          <w:rFonts w:ascii="Times New Roman" w:cs="Times New Roman" w:eastAsia="Times New Roman" w:hAnsi="Times New Roman"/>
          <w:sz w:val="20"/>
          <w:szCs w:val="20"/>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109220</wp:posOffset>
                </wp:positionV>
                <wp:extent cx="7105650" cy="7573001"/>
                <wp:effectExtent b="0" l="0" r="0" t="0"/>
                <wp:wrapSquare wrapText="bothSides" distB="45720" distT="45720" distL="114300" distR="114300"/>
                <wp:docPr id="10" name=""/>
                <a:graphic>
                  <a:graphicData uri="http://schemas.microsoft.com/office/word/2010/wordprocessingShape">
                    <wps:wsp>
                      <wps:cNvSpPr/>
                      <wps:cNvPr id="3" name="Shape 3"/>
                      <wps:spPr>
                        <a:xfrm>
                          <a:off x="1807463" y="0"/>
                          <a:ext cx="7077075" cy="7560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Registration Guidelines</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1.   There are two ways to register: 1) </w:t>
                            </w:r>
                            <w:r w:rsidDel="00000000" w:rsidR="00000000" w:rsidRPr="00000000">
                              <w:rPr>
                                <w:rFonts w:ascii="Calibri" w:cs="Calibri" w:eastAsia="Calibri" w:hAnsi="Calibri"/>
                                <w:b w:val="1"/>
                                <w:i w:val="0"/>
                                <w:smallCaps w:val="0"/>
                                <w:strike w:val="0"/>
                                <w:color w:val="000000"/>
                                <w:sz w:val="22"/>
                                <w:vertAlign w:val="baseline"/>
                              </w:rPr>
                              <w:t xml:space="preserve">By mail:</w:t>
                            </w:r>
                            <w:r w:rsidDel="00000000" w:rsidR="00000000" w:rsidRPr="00000000">
                              <w:rPr>
                                <w:rFonts w:ascii="Calibri" w:cs="Calibri" w:eastAsia="Calibri" w:hAnsi="Calibri"/>
                                <w:b w:val="0"/>
                                <w:i w:val="0"/>
                                <w:smallCaps w:val="0"/>
                                <w:strike w:val="0"/>
                                <w:color w:val="000000"/>
                                <w:sz w:val="22"/>
                                <w:vertAlign w:val="baseline"/>
                              </w:rPr>
                              <w:t xml:space="preserve"> The form below must be sent along with the </w:t>
                            </w:r>
                            <w:r w:rsidDel="00000000" w:rsidR="00000000" w:rsidRPr="00000000">
                              <w:rPr>
                                <w:rFonts w:ascii="Calibri" w:cs="Calibri" w:eastAsia="Calibri" w:hAnsi="Calibri"/>
                                <w:b w:val="1"/>
                                <w:i w:val="0"/>
                                <w:smallCaps w:val="0"/>
                                <w:strike w:val="0"/>
                                <w:color w:val="000000"/>
                                <w:sz w:val="22"/>
                                <w:vertAlign w:val="baseline"/>
                              </w:rPr>
                              <w:t xml:space="preserve">participant’s registration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     form</w:t>
                            </w:r>
                            <w:r w:rsidDel="00000000" w:rsidR="00000000" w:rsidRPr="00000000">
                              <w:rPr>
                                <w:rFonts w:ascii="Calibri" w:cs="Calibri" w:eastAsia="Calibri" w:hAnsi="Calibri"/>
                                <w:b w:val="0"/>
                                <w:i w:val="0"/>
                                <w:smallCaps w:val="0"/>
                                <w:strike w:val="0"/>
                                <w:color w:val="000000"/>
                                <w:sz w:val="22"/>
                                <w:vertAlign w:val="baseline"/>
                              </w:rPr>
                              <w:t xml:space="preserve"> and a check to cover the cost.  Make checks payable to IWINR (Iowa Women in Natural Resources).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2) </w:t>
                            </w:r>
                            <w:r w:rsidDel="00000000" w:rsidR="00000000" w:rsidRPr="00000000">
                              <w:rPr>
                                <w:rFonts w:ascii="Calibri" w:cs="Calibri" w:eastAsia="Calibri" w:hAnsi="Calibri"/>
                                <w:b w:val="1"/>
                                <w:i w:val="0"/>
                                <w:smallCaps w:val="0"/>
                                <w:strike w:val="0"/>
                                <w:color w:val="000000"/>
                                <w:sz w:val="22"/>
                                <w:vertAlign w:val="baseline"/>
                              </w:rPr>
                              <w:t xml:space="preserve">On-line:</w:t>
                            </w:r>
                            <w:r w:rsidDel="00000000" w:rsidR="00000000" w:rsidRPr="00000000">
                              <w:rPr>
                                <w:rFonts w:ascii="Calibri" w:cs="Calibri" w:eastAsia="Calibri" w:hAnsi="Calibri"/>
                                <w:b w:val="0"/>
                                <w:i w:val="0"/>
                                <w:smallCaps w:val="0"/>
                                <w:strike w:val="0"/>
                                <w:color w:val="000000"/>
                                <w:sz w:val="22"/>
                                <w:vertAlign w:val="baseline"/>
                              </w:rPr>
                              <w:t xml:space="preserve">  Use the links at the bottom of the page.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2.   Mail in registration is $1</w:t>
                            </w:r>
                            <w:r w:rsidDel="00000000" w:rsidR="00000000" w:rsidRPr="00000000">
                              <w:rPr>
                                <w:rFonts w:ascii="Calibri" w:cs="Calibri" w:eastAsia="Calibri" w:hAnsi="Calibri"/>
                                <w:b w:val="0"/>
                                <w:i w:val="0"/>
                                <w:smallCaps w:val="0"/>
                                <w:strike w:val="0"/>
                                <w:color w:val="000000"/>
                                <w:sz w:val="22"/>
                                <w:vertAlign w:val="baseline"/>
                              </w:rPr>
                              <w:t xml:space="preserve">75</w:t>
                            </w:r>
                            <w:r w:rsidDel="00000000" w:rsidR="00000000" w:rsidRPr="00000000">
                              <w:rPr>
                                <w:rFonts w:ascii="Calibri" w:cs="Calibri" w:eastAsia="Calibri" w:hAnsi="Calibri"/>
                                <w:b w:val="0"/>
                                <w:i w:val="0"/>
                                <w:smallCaps w:val="0"/>
                                <w:strike w:val="0"/>
                                <w:color w:val="000000"/>
                                <w:sz w:val="22"/>
                                <w:vertAlign w:val="baseline"/>
                              </w:rPr>
                              <w:t xml:space="preserve"> per participant.  On-line registration is the same amount, but less of the fee goes into the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program due to the convenience fee.  On-line registration must be paid using a credit card. No refunds made after</w:t>
                            </w:r>
                            <w:r w:rsidDel="00000000" w:rsidR="00000000" w:rsidRPr="00000000">
                              <w:rPr>
                                <w:rFonts w:ascii="Calibri" w:cs="Calibri" w:eastAsia="Calibri" w:hAnsi="Calibri"/>
                                <w:b w:val="1"/>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       June 11,</w:t>
                            </w:r>
                            <w:r w:rsidDel="00000000" w:rsidR="00000000" w:rsidRPr="00000000">
                              <w:rPr>
                                <w:rFonts w:ascii="Calibri" w:cs="Calibri" w:eastAsia="Calibri" w:hAnsi="Calibri"/>
                                <w:b w:val="0"/>
                                <w:i w:val="0"/>
                                <w:smallCaps w:val="0"/>
                                <w:strike w:val="0"/>
                                <w:color w:val="000000"/>
                                <w:sz w:val="22"/>
                                <w:vertAlign w:val="baseline"/>
                              </w:rPr>
                              <w:t xml:space="preserve"> due to materials, meals and lodging.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3.   The program fills very quickly. Participants are registered based on the date of the postmark of submitted forms, or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the on-line registration.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4.    A student may only participate in the program one time. The goal is to provide an outdoor experience for as many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girls as possible.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5.    Participants must be between the ages of </w:t>
                            </w:r>
                            <w:r w:rsidDel="00000000" w:rsidR="00000000" w:rsidRPr="00000000">
                              <w:rPr>
                                <w:rFonts w:ascii="Calibri" w:cs="Calibri" w:eastAsia="Calibri" w:hAnsi="Calibri"/>
                                <w:b w:val="1"/>
                                <w:i w:val="0"/>
                                <w:smallCaps w:val="0"/>
                                <w:strike w:val="0"/>
                                <w:color w:val="000000"/>
                                <w:sz w:val="22"/>
                                <w:vertAlign w:val="baseline"/>
                              </w:rPr>
                              <w:t xml:space="preserve">12 and 15</w:t>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6.    If your organization would like to provide sponsorships for girls who are unable to gain local sponsorship on their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own, or if you need additional information, please contact Program Coordinator Lori Eberhard at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ojcoordinator@gmail.com   .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7.     If you would like to see some of the 202</w:t>
                            </w:r>
                            <w:r w:rsidDel="00000000" w:rsidR="00000000" w:rsidRPr="00000000">
                              <w:rPr>
                                <w:rFonts w:ascii="Calibri" w:cs="Calibri" w:eastAsia="Calibri" w:hAnsi="Calibri"/>
                                <w:b w:val="0"/>
                                <w:i w:val="0"/>
                                <w:smallCaps w:val="0"/>
                                <w:strike w:val="0"/>
                                <w:color w:val="000000"/>
                                <w:sz w:val="22"/>
                                <w:vertAlign w:val="baseline"/>
                              </w:rPr>
                              <w:t xml:space="preserve">4</w:t>
                            </w:r>
                            <w:r w:rsidDel="00000000" w:rsidR="00000000" w:rsidRPr="00000000">
                              <w:rPr>
                                <w:rFonts w:ascii="Calibri" w:cs="Calibri" w:eastAsia="Calibri" w:hAnsi="Calibri"/>
                                <w:b w:val="0"/>
                                <w:i w:val="0"/>
                                <w:smallCaps w:val="0"/>
                                <w:strike w:val="0"/>
                                <w:color w:val="000000"/>
                                <w:sz w:val="22"/>
                                <w:vertAlign w:val="baseline"/>
                              </w:rPr>
                              <w:t xml:space="preserve"> activities, check the “Outdoor Journey for Girls” facebook page.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36"/>
                                <w:vertAlign w:val="baseline"/>
                              </w:rPr>
                              <w:t xml:space="preserve">- - - - - - - - - - - - - - - - - - - - - - - - - - - - - - - - - - - - - - - - - - - - - - - - - - - - - - - - - </w:t>
                            </w:r>
                            <w:r w:rsidDel="00000000" w:rsidR="00000000" w:rsidRPr="00000000">
                              <w:rPr>
                                <w:rFonts w:ascii="Calibri" w:cs="Calibri" w:eastAsia="Calibri" w:hAnsi="Calibri"/>
                                <w:b w:val="1"/>
                                <w:i w:val="0"/>
                                <w:smallCaps w:val="0"/>
                                <w:strike w:val="0"/>
                                <w:color w:val="000000"/>
                                <w:sz w:val="22"/>
                                <w:vertAlign w:val="baseline"/>
                              </w:rPr>
                              <w:t xml:space="preserve">Please print clearly. Return this form along with the participant registration forms(s) and payment.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Chapter/Organization: ______________________________________________  	County___________________________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Address ____________________________________ City ______________________ State ____ Zip Code ___________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Chapter/Organization Contact Person __________________________________________________________________</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Name: _________________________________________________    Phone: ____________________________ 	</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Email:  	_______________________________________________________</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Number and name(s) of participant(s) you are sponsoring:  _______________________________________________</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__________________________________________________________________________________________________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Enclosed is a check for $ ___________________________($1</w:t>
                            </w:r>
                            <w:r w:rsidDel="00000000" w:rsidR="00000000" w:rsidRPr="00000000">
                              <w:rPr>
                                <w:rFonts w:ascii="Calibri" w:cs="Calibri" w:eastAsia="Calibri" w:hAnsi="Calibri"/>
                                <w:b w:val="0"/>
                                <w:i w:val="0"/>
                                <w:smallCaps w:val="0"/>
                                <w:strike w:val="0"/>
                                <w:color w:val="000000"/>
                                <w:sz w:val="22"/>
                                <w:vertAlign w:val="baseline"/>
                              </w:rPr>
                              <w:t xml:space="preserve">75</w:t>
                            </w:r>
                            <w:r w:rsidDel="00000000" w:rsidR="00000000" w:rsidRPr="00000000">
                              <w:rPr>
                                <w:rFonts w:ascii="Calibri" w:cs="Calibri" w:eastAsia="Calibri" w:hAnsi="Calibri"/>
                                <w:b w:val="0"/>
                                <w:i w:val="0"/>
                                <w:smallCaps w:val="0"/>
                                <w:strike w:val="0"/>
                                <w:color w:val="000000"/>
                                <w:sz w:val="22"/>
                                <w:vertAlign w:val="baseline"/>
                              </w:rPr>
                              <w:t xml:space="preserve"> per participant, payable to IWINR)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Your generous support for Outdoor Journey for Girls allows participants the opportunity to attend and experience the great outdoors. Each individual group that sponsors five or more girls will receive its name on the back of the Outdoor Journey t-shirt. Each national organization that sponsors 20 or more girls individually, or through its local chapters, will receive its logo on the back of the t-shirt.</w:t>
                            </w:r>
                          </w:p>
                          <w:p w:rsidR="00000000" w:rsidDel="00000000" w:rsidP="00000000" w:rsidRDefault="00000000" w:rsidRPr="00000000">
                            <w:pPr>
                              <w:spacing w:after="0" w:before="0" w:line="240"/>
                              <w:ind w:left="1440" w:right="0" w:firstLine="43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1"/>
                                <w:i w:val="0"/>
                                <w:smallCaps w:val="0"/>
                                <w:strike w:val="0"/>
                                <w:color w:val="000000"/>
                                <w:sz w:val="22"/>
                                <w:vertAlign w:val="baseline"/>
                              </w:rPr>
                              <w:t xml:space="preserve">Mail </w:t>
                            </w:r>
                            <w:r w:rsidDel="00000000" w:rsidR="00000000" w:rsidRPr="00000000">
                              <w:rPr>
                                <w:rFonts w:ascii="Calibri" w:cs="Calibri" w:eastAsia="Calibri" w:hAnsi="Calibri"/>
                                <w:b w:val="0"/>
                                <w:i w:val="0"/>
                                <w:smallCaps w:val="0"/>
                                <w:strike w:val="0"/>
                                <w:color w:val="000000"/>
                                <w:sz w:val="22"/>
                                <w:vertAlign w:val="baseline"/>
                              </w:rPr>
                              <w:t xml:space="preserve">completed form to:  OJ Registration, 1908 E. Mitchell Ave., Waterloo, IA  50702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To register on-line</w:t>
                            </w:r>
                            <w:r w:rsidDel="00000000" w:rsidR="00000000" w:rsidRPr="00000000">
                              <w:rPr>
                                <w:rFonts w:ascii="Calibri" w:cs="Calibri" w:eastAsia="Calibri" w:hAnsi="Calibri"/>
                                <w:b w:val="0"/>
                                <w:i w:val="0"/>
                                <w:smallCaps w:val="0"/>
                                <w:strike w:val="0"/>
                                <w:color w:val="000000"/>
                                <w:sz w:val="22"/>
                                <w:vertAlign w:val="baseline"/>
                              </w:rPr>
                              <w:t xml:space="preserve"> use the following links: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July 1</w:t>
                            </w:r>
                            <w:r w:rsidDel="00000000" w:rsidR="00000000" w:rsidRPr="00000000">
                              <w:rPr>
                                <w:rFonts w:ascii="Calibri" w:cs="Calibri" w:eastAsia="Calibri" w:hAnsi="Calibri"/>
                                <w:b w:val="0"/>
                                <w:i w:val="0"/>
                                <w:smallCaps w:val="0"/>
                                <w:strike w:val="0"/>
                                <w:color w:val="000000"/>
                                <w:sz w:val="22"/>
                                <w:vertAlign w:val="baseline"/>
                              </w:rPr>
                              <w:t xml:space="preserve">5–17</w:t>
                            </w:r>
                            <w:r w:rsidDel="00000000" w:rsidR="00000000" w:rsidRPr="00000000">
                              <w:rPr>
                                <w:rFonts w:ascii="Calibri" w:cs="Calibri" w:eastAsia="Calibri" w:hAnsi="Calibri"/>
                                <w:b w:val="0"/>
                                <w:i w:val="0"/>
                                <w:smallCaps w:val="0"/>
                                <w:strike w:val="0"/>
                                <w:color w:val="000000"/>
                                <w:sz w:val="22"/>
                                <w:vertAlign w:val="baseline"/>
                              </w:rPr>
                              <w:t xml:space="preserve">, 202</w:t>
                            </w:r>
                            <w:r w:rsidDel="00000000" w:rsidR="00000000" w:rsidRPr="00000000">
                              <w:rPr>
                                <w:rFonts w:ascii="Calibri" w:cs="Calibri" w:eastAsia="Calibri" w:hAnsi="Calibri"/>
                                <w:b w:val="0"/>
                                <w:i w:val="0"/>
                                <w:smallCaps w:val="0"/>
                                <w:strike w:val="0"/>
                                <w:color w:val="000000"/>
                                <w:sz w:val="22"/>
                                <w:vertAlign w:val="baseline"/>
                              </w:rPr>
                              <w:t xml:space="preserve">5</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1155cc"/>
                                <w:sz w:val="22"/>
                                <w:u w:val="single"/>
                                <w:vertAlign w:val="baseline"/>
                              </w:rPr>
                              <w:t xml:space="preserve">https://license.gooutdoorsiowa.com/Event/ViewEvent.aspx?id=</w:t>
                            </w:r>
                            <w:r w:rsidDel="00000000" w:rsidR="00000000" w:rsidRPr="00000000">
                              <w:rPr>
                                <w:rFonts w:ascii="Calibri" w:cs="Calibri" w:eastAsia="Calibri" w:hAnsi="Calibri"/>
                                <w:b w:val="0"/>
                                <w:i w:val="0"/>
                                <w:smallCaps w:val="0"/>
                                <w:strike w:val="0"/>
                                <w:color w:val="1155cc"/>
                                <w:sz w:val="22"/>
                                <w:u w:val="single"/>
                                <w:vertAlign w:val="baseline"/>
                              </w:rPr>
                              <w:t xml:space="preserve">3301</w:t>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August </w:t>
                            </w:r>
                            <w:r w:rsidDel="00000000" w:rsidR="00000000" w:rsidRPr="00000000">
                              <w:rPr>
                                <w:rFonts w:ascii="Calibri" w:cs="Calibri" w:eastAsia="Calibri" w:hAnsi="Calibri"/>
                                <w:b w:val="0"/>
                                <w:i w:val="0"/>
                                <w:smallCaps w:val="0"/>
                                <w:strike w:val="0"/>
                                <w:color w:val="000000"/>
                                <w:sz w:val="22"/>
                                <w:vertAlign w:val="baseline"/>
                              </w:rPr>
                              <w:t xml:space="preserve">4</w:t>
                            </w:r>
                            <w:r w:rsidDel="00000000" w:rsidR="00000000" w:rsidRPr="00000000">
                              <w:rPr>
                                <w:rFonts w:ascii="Calibri" w:cs="Calibri" w:eastAsia="Calibri" w:hAnsi="Calibri"/>
                                <w:b w:val="0"/>
                                <w:i w:val="0"/>
                                <w:smallCaps w:val="0"/>
                                <w:strike w:val="0"/>
                                <w:color w:val="000000"/>
                                <w:sz w:val="22"/>
                                <w:vertAlign w:val="baseline"/>
                              </w:rPr>
                              <w:t xml:space="preserve">-</w:t>
                            </w:r>
                            <w:r w:rsidDel="00000000" w:rsidR="00000000" w:rsidRPr="00000000">
                              <w:rPr>
                                <w:rFonts w:ascii="Calibri" w:cs="Calibri" w:eastAsia="Calibri" w:hAnsi="Calibri"/>
                                <w:b w:val="0"/>
                                <w:i w:val="0"/>
                                <w:smallCaps w:val="0"/>
                                <w:strike w:val="0"/>
                                <w:color w:val="000000"/>
                                <w:sz w:val="22"/>
                                <w:vertAlign w:val="baseline"/>
                              </w:rPr>
                              <w:t xml:space="preserve">6</w:t>
                            </w:r>
                            <w:r w:rsidDel="00000000" w:rsidR="00000000" w:rsidRPr="00000000">
                              <w:rPr>
                                <w:rFonts w:ascii="Calibri" w:cs="Calibri" w:eastAsia="Calibri" w:hAnsi="Calibri"/>
                                <w:b w:val="0"/>
                                <w:i w:val="0"/>
                                <w:smallCaps w:val="0"/>
                                <w:strike w:val="0"/>
                                <w:color w:val="000000"/>
                                <w:sz w:val="22"/>
                                <w:vertAlign w:val="baseline"/>
                              </w:rPr>
                              <w:t xml:space="preserve">, 202</w:t>
                            </w:r>
                            <w:r w:rsidDel="00000000" w:rsidR="00000000" w:rsidRPr="00000000">
                              <w:rPr>
                                <w:rFonts w:ascii="Calibri" w:cs="Calibri" w:eastAsia="Calibri" w:hAnsi="Calibri"/>
                                <w:b w:val="0"/>
                                <w:i w:val="0"/>
                                <w:smallCaps w:val="0"/>
                                <w:strike w:val="0"/>
                                <w:color w:val="000000"/>
                                <w:sz w:val="22"/>
                                <w:vertAlign w:val="baseline"/>
                              </w:rPr>
                              <w:t xml:space="preserve">5</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1155cc"/>
                                <w:sz w:val="22"/>
                                <w:u w:val="single"/>
                                <w:vertAlign w:val="baseline"/>
                              </w:rPr>
                              <w:t xml:space="preserve">https://license.gooutdoorsiowa.com/Event/ViewEvent.aspx?id=</w:t>
                            </w:r>
                            <w:r w:rsidDel="00000000" w:rsidR="00000000" w:rsidRPr="00000000">
                              <w:rPr>
                                <w:rFonts w:ascii="Calibri" w:cs="Calibri" w:eastAsia="Calibri" w:hAnsi="Calibri"/>
                                <w:b w:val="0"/>
                                <w:i w:val="0"/>
                                <w:smallCaps w:val="0"/>
                                <w:strike w:val="0"/>
                                <w:color w:val="1155cc"/>
                                <w:sz w:val="22"/>
                                <w:u w:val="single"/>
                                <w:vertAlign w:val="baseline"/>
                              </w:rPr>
                              <w:t xml:space="preserve">3302</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109220</wp:posOffset>
                </wp:positionV>
                <wp:extent cx="7105650" cy="7573001"/>
                <wp:effectExtent b="0" l="0" r="0" t="0"/>
                <wp:wrapSquare wrapText="bothSides" distB="45720" distT="45720" distL="114300" distR="114300"/>
                <wp:docPr id="1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105650" cy="7573001"/>
                        </a:xfrm>
                        <a:prstGeom prst="rect"/>
                        <a:ln/>
                      </pic:spPr>
                    </pic:pic>
                  </a:graphicData>
                </a:graphic>
              </wp:anchor>
            </w:drawing>
          </mc:Fallback>
        </mc:AlternateContent>
      </w:r>
    </w:p>
    <w:sectPr>
      <w:head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1625310" cy="838318"/>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5310" cy="838318"/>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936004" cy="844835"/>
          <wp:effectExtent b="0" l="0" r="0" t="0"/>
          <wp:docPr id="1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36004" cy="84483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2311400</wp:posOffset>
              </wp:positionH>
              <wp:positionV relativeFrom="paragraph">
                <wp:posOffset>-43179</wp:posOffset>
              </wp:positionV>
              <wp:extent cx="2679065" cy="918537"/>
              <wp:effectExtent b="0" l="0" r="0" t="0"/>
              <wp:wrapSquare wrapText="bothSides" distB="45720" distT="45720" distL="114300" distR="114300"/>
              <wp:docPr id="9" name=""/>
              <a:graphic>
                <a:graphicData uri="http://schemas.microsoft.com/office/word/2010/wordprocessingShape">
                  <wps:wsp>
                    <wps:cNvSpPr/>
                    <wps:cNvPr id="2" name="Shape 2"/>
                    <wps:spPr>
                      <a:xfrm>
                        <a:off x="4020755" y="3333913"/>
                        <a:ext cx="2650490" cy="8921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40"/>
                              <w:vertAlign w:val="baseline"/>
                            </w:rPr>
                            <w:t xml:space="preserve">202</w:t>
                          </w:r>
                          <w:r w:rsidDel="00000000" w:rsidR="00000000" w:rsidRPr="00000000">
                            <w:rPr>
                              <w:rFonts w:ascii="Calibri" w:cs="Calibri" w:eastAsia="Calibri" w:hAnsi="Calibri"/>
                              <w:b w:val="1"/>
                              <w:i w:val="0"/>
                              <w:smallCaps w:val="0"/>
                              <w:strike w:val="0"/>
                              <w:color w:val="000000"/>
                              <w:sz w:val="40"/>
                              <w:vertAlign w:val="baseline"/>
                            </w:rPr>
                            <w:t xml:space="preserve">5</w:t>
                          </w:r>
                          <w:r w:rsidDel="00000000" w:rsidR="00000000" w:rsidRPr="00000000">
                            <w:rPr>
                              <w:rFonts w:ascii="Calibri" w:cs="Calibri" w:eastAsia="Calibri" w:hAnsi="Calibri"/>
                              <w:b w:val="1"/>
                              <w:i w:val="0"/>
                              <w:smallCaps w:val="0"/>
                              <w:strike w:val="0"/>
                              <w:color w:val="000000"/>
                              <w:sz w:val="40"/>
                              <w:vertAlign w:val="baseline"/>
                            </w:rPr>
                            <w:t xml:space="preserve"> Sponsor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40"/>
                              <w:vertAlign w:val="baseline"/>
                            </w:rPr>
                          </w:r>
                          <w:r w:rsidDel="00000000" w:rsidR="00000000" w:rsidRPr="00000000">
                            <w:rPr>
                              <w:rFonts w:ascii="Calibri" w:cs="Calibri" w:eastAsia="Calibri" w:hAnsi="Calibri"/>
                              <w:b w:val="1"/>
                              <w:i w:val="0"/>
                              <w:smallCaps w:val="0"/>
                              <w:strike w:val="0"/>
                              <w:color w:val="000000"/>
                              <w:sz w:val="40"/>
                              <w:vertAlign w:val="baseline"/>
                            </w:rPr>
                            <w:t xml:space="preserve">Registration Form</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2311400</wp:posOffset>
              </wp:positionH>
              <wp:positionV relativeFrom="paragraph">
                <wp:posOffset>-43179</wp:posOffset>
              </wp:positionV>
              <wp:extent cx="2679065" cy="918537"/>
              <wp:effectExtent b="0" l="0" r="0" t="0"/>
              <wp:wrapSquare wrapText="bothSides" distB="45720" distT="45720" distL="114300" distR="114300"/>
              <wp:docPr id="9"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679065" cy="918537"/>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05520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5202"/>
  </w:style>
  <w:style w:type="paragraph" w:styleId="Footer">
    <w:name w:val="footer"/>
    <w:basedOn w:val="Normal"/>
    <w:link w:val="FooterChar"/>
    <w:uiPriority w:val="99"/>
    <w:unhideWhenUsed w:val="1"/>
    <w:rsid w:val="00055202"/>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520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xtjoI+lEqDkKGnu7ynmYgnyOzQ==">CgMxLjAyCGguZ2pkZ3hzOAByITFLNXF6Z1k4Z25EUVBCUlVmbjNsZTF0TDV4Zk1iMEt3dg==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2022-04-28T19:46:00Z</dcterms:created>
  <dc:creator>Lori Eberhard</dc:creator>
</cp:coreProperties>
</file>